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3EC" w:rsidRPr="00FD33EC" w:rsidRDefault="005702AF" w:rsidP="00D4309D">
      <w:pPr>
        <w:pStyle w:val="419"/>
        <w:shd w:val="clear" w:color="auto" w:fill="auto"/>
        <w:spacing w:before="0" w:line="276" w:lineRule="auto"/>
        <w:ind w:firstLine="0"/>
        <w:jc w:val="center"/>
        <w:rPr>
          <w:rStyle w:val="21"/>
          <w:rFonts w:ascii="Times New Roman" w:hAnsi="Times New Roman" w:cs="Times New Roman"/>
          <w:sz w:val="40"/>
          <w:szCs w:val="40"/>
          <w:lang w:val="en-US"/>
        </w:rPr>
      </w:pPr>
      <w:r>
        <w:rPr>
          <w:rFonts w:ascii="Times New Roman" w:hAnsi="Times New Roman" w:cs="Times New Roman"/>
          <w:noProof/>
          <w:sz w:val="40"/>
          <w:szCs w:val="40"/>
        </w:rPr>
        <w:drawing>
          <wp:anchor distT="0" distB="0" distL="114300" distR="114300" simplePos="0" relativeHeight="251664384" behindDoc="1" locked="0" layoutInCell="1" allowOverlap="1">
            <wp:simplePos x="0" y="0"/>
            <wp:positionH relativeFrom="column">
              <wp:posOffset>-31115</wp:posOffset>
            </wp:positionH>
            <wp:positionV relativeFrom="paragraph">
              <wp:posOffset>-163830</wp:posOffset>
            </wp:positionV>
            <wp:extent cx="3344545" cy="4787900"/>
            <wp:effectExtent l="190500" t="152400" r="179705" b="127000"/>
            <wp:wrapTight wrapText="bothSides">
              <wp:wrapPolygon edited="0">
                <wp:start x="0" y="-688"/>
                <wp:lineTo x="-738" y="-430"/>
                <wp:lineTo x="-1230" y="86"/>
                <wp:lineTo x="-1230" y="21314"/>
                <wp:lineTo x="-246" y="22173"/>
                <wp:lineTo x="0" y="22173"/>
                <wp:lineTo x="21530" y="22173"/>
                <wp:lineTo x="21776" y="22173"/>
                <wp:lineTo x="22761" y="21485"/>
                <wp:lineTo x="22761" y="258"/>
                <wp:lineTo x="22145" y="-516"/>
                <wp:lineTo x="21530" y="-688"/>
                <wp:lineTo x="0" y="-688"/>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3344545" cy="4787900"/>
                    </a:xfrm>
                    <a:prstGeom prst="rect">
                      <a:avLst/>
                    </a:prstGeom>
                    <a:ln>
                      <a:noFill/>
                    </a:ln>
                    <a:effectLst>
                      <a:outerShdw blurRad="190500" algn="tl" rotWithShape="0">
                        <a:srgbClr val="000000">
                          <a:alpha val="70000"/>
                        </a:srgbClr>
                      </a:outerShdw>
                    </a:effectLst>
                  </pic:spPr>
                </pic:pic>
              </a:graphicData>
            </a:graphic>
          </wp:anchor>
        </w:drawing>
      </w:r>
      <w:r w:rsidR="00FD33EC" w:rsidRPr="00FD33EC">
        <w:rPr>
          <w:rStyle w:val="101"/>
          <w:rFonts w:ascii="Times New Roman" w:hAnsi="Times New Roman" w:cs="Times New Roman"/>
          <w:sz w:val="40"/>
          <w:szCs w:val="40"/>
          <w:u w:val="none"/>
          <w:lang w:val="en-US"/>
        </w:rPr>
        <w:t>THE LAND AND THE PEOPLE</w:t>
      </w:r>
      <w:r w:rsidR="00FD33EC" w:rsidRPr="00FD33EC">
        <w:rPr>
          <w:rStyle w:val="21"/>
          <w:rFonts w:ascii="Times New Roman" w:hAnsi="Times New Roman" w:cs="Times New Roman"/>
          <w:sz w:val="40"/>
          <w:szCs w:val="40"/>
          <w:lang w:val="en-US"/>
        </w:rPr>
        <w:t xml:space="preserve">OF </w:t>
      </w:r>
      <w:r w:rsidR="00FD33EC" w:rsidRPr="00FD33EC">
        <w:rPr>
          <w:rStyle w:val="23"/>
          <w:rFonts w:ascii="Times New Roman" w:hAnsi="Times New Roman" w:cs="Times New Roman"/>
          <w:sz w:val="40"/>
          <w:szCs w:val="40"/>
          <w:u w:val="none"/>
          <w:lang w:val="en-US"/>
        </w:rPr>
        <w:t>GREAT BR</w:t>
      </w:r>
      <w:r w:rsidR="00FD33EC" w:rsidRPr="00FD33EC">
        <w:rPr>
          <w:rStyle w:val="21"/>
          <w:rFonts w:ascii="Times New Roman" w:hAnsi="Times New Roman" w:cs="Times New Roman"/>
          <w:sz w:val="40"/>
          <w:szCs w:val="40"/>
          <w:lang w:val="en-US"/>
        </w:rPr>
        <w:t>ITAIN</w:t>
      </w:r>
    </w:p>
    <w:p w:rsidR="00FD33EC" w:rsidRPr="00FD33EC" w:rsidRDefault="00FD33EC" w:rsidP="00D4309D">
      <w:pPr>
        <w:pStyle w:val="419"/>
        <w:shd w:val="clear" w:color="auto" w:fill="auto"/>
        <w:spacing w:before="0" w:line="276" w:lineRule="auto"/>
        <w:ind w:firstLine="0"/>
        <w:jc w:val="both"/>
        <w:rPr>
          <w:rFonts w:ascii="Times New Roman" w:hAnsi="Times New Roman" w:cs="Times New Roman"/>
          <w:sz w:val="40"/>
          <w:szCs w:val="40"/>
          <w:lang w:val="en-US"/>
        </w:rPr>
      </w:pPr>
    </w:p>
    <w:p w:rsidR="00FD33EC" w:rsidRPr="00B219C6" w:rsidRDefault="00FD33EC" w:rsidP="00D4309D">
      <w:pPr>
        <w:pStyle w:val="419"/>
        <w:shd w:val="clear" w:color="auto" w:fill="auto"/>
        <w:spacing w:before="0" w:line="276" w:lineRule="auto"/>
        <w:ind w:firstLine="38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The United Kingdom of Great Britain and </w:t>
      </w:r>
      <w:r w:rsidRPr="00B219C6">
        <w:rPr>
          <w:rStyle w:val="21"/>
          <w:rFonts w:ascii="Times New Roman" w:hAnsi="Times New Roman" w:cs="Times New Roman"/>
          <w:sz w:val="32"/>
          <w:szCs w:val="32"/>
          <w:lang w:val="en-US"/>
        </w:rPr>
        <w:t>Northern Ireland</w:t>
      </w:r>
      <w:r w:rsidR="00A72152">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(the UK) is the official name of the state which is situated </w:t>
      </w:r>
      <w:r w:rsidRPr="00B219C6">
        <w:rPr>
          <w:rStyle w:val="21"/>
          <w:rFonts w:ascii="Times New Roman" w:hAnsi="Times New Roman" w:cs="Times New Roman"/>
          <w:sz w:val="32"/>
          <w:szCs w:val="32"/>
          <w:lang w:val="en-US"/>
        </w:rPr>
        <w:t>in</w:t>
      </w:r>
      <w:r w:rsidR="00FB65B3">
        <w:rPr>
          <w:rStyle w:val="21"/>
          <w:rFonts w:ascii="Times New Roman" w:hAnsi="Times New Roman" w:cs="Times New Roman"/>
          <w:sz w:val="32"/>
          <w:szCs w:val="32"/>
          <w:lang w:val="en-US"/>
        </w:rPr>
        <w:t xml:space="preserve"> </w:t>
      </w:r>
      <w:r w:rsidR="00BB7545">
        <w:rPr>
          <w:rStyle w:val="34"/>
          <w:rFonts w:ascii="Times New Roman" w:hAnsi="Times New Roman" w:cs="Times New Roman"/>
          <w:sz w:val="32"/>
          <w:szCs w:val="32"/>
          <w:lang w:val="en-US"/>
        </w:rPr>
        <w:t xml:space="preserve">the British Isles. </w:t>
      </w:r>
      <w:r w:rsidRPr="00B219C6">
        <w:rPr>
          <w:rStyle w:val="21"/>
          <w:rFonts w:ascii="Times New Roman" w:hAnsi="Times New Roman" w:cs="Times New Roman"/>
          <w:sz w:val="32"/>
          <w:szCs w:val="32"/>
          <w:lang w:val="en-US"/>
        </w:rPr>
        <w:t>It</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consists </w:t>
      </w:r>
      <w:r w:rsidRPr="00B219C6">
        <w:rPr>
          <w:rStyle w:val="21"/>
          <w:rFonts w:ascii="Times New Roman" w:hAnsi="Times New Roman" w:cs="Times New Roman"/>
          <w:sz w:val="32"/>
          <w:szCs w:val="32"/>
          <w:lang w:val="en-US"/>
        </w:rPr>
        <w:t xml:space="preserve">of </w:t>
      </w:r>
      <w:r w:rsidRPr="00B219C6">
        <w:rPr>
          <w:rStyle w:val="34"/>
          <w:rFonts w:ascii="Times New Roman" w:hAnsi="Times New Roman" w:cs="Times New Roman"/>
          <w:sz w:val="32"/>
          <w:szCs w:val="32"/>
          <w:lang w:val="en-US"/>
        </w:rPr>
        <w:t xml:space="preserve">four countries which are England, Scotland, </w:t>
      </w:r>
      <w:r w:rsidRPr="00B219C6">
        <w:rPr>
          <w:rStyle w:val="21"/>
          <w:rFonts w:ascii="Times New Roman" w:hAnsi="Times New Roman" w:cs="Times New Roman"/>
          <w:sz w:val="32"/>
          <w:szCs w:val="32"/>
          <w:lang w:val="en-US"/>
        </w:rPr>
        <w:t>Wales</w:t>
      </w:r>
      <w:r w:rsidR="00A72152">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and Northern Ireland. You can see them on the map. Their </w:t>
      </w:r>
      <w:r w:rsidRPr="00B219C6">
        <w:rPr>
          <w:rStyle w:val="21"/>
          <w:rFonts w:ascii="Times New Roman" w:hAnsi="Times New Roman" w:cs="Times New Roman"/>
          <w:sz w:val="32"/>
          <w:szCs w:val="32"/>
          <w:lang w:val="en-US"/>
        </w:rPr>
        <w:t>cap</w:t>
      </w:r>
      <w:r w:rsidRPr="00B219C6">
        <w:rPr>
          <w:rStyle w:val="21"/>
          <w:rFonts w:ascii="Times New Roman" w:hAnsi="Times New Roman" w:cs="Times New Roman"/>
          <w:sz w:val="32"/>
          <w:szCs w:val="32"/>
          <w:lang w:val="en-US"/>
        </w:rPr>
        <w:softHyphen/>
      </w:r>
      <w:r w:rsidRPr="00B219C6">
        <w:rPr>
          <w:rStyle w:val="34"/>
          <w:rFonts w:ascii="Times New Roman" w:hAnsi="Times New Roman" w:cs="Times New Roman"/>
          <w:sz w:val="32"/>
          <w:szCs w:val="32"/>
          <w:lang w:val="en-US"/>
        </w:rPr>
        <w:t>itals are London, Edinburgh, Cardiff and Belfast.</w:t>
      </w:r>
    </w:p>
    <w:p w:rsidR="00BB7545" w:rsidRPr="00B219C6" w:rsidRDefault="00FD33EC" w:rsidP="00BB7545">
      <w:pPr>
        <w:pStyle w:val="419"/>
        <w:shd w:val="clear" w:color="auto" w:fill="auto"/>
        <w:spacing w:before="0" w:line="276" w:lineRule="auto"/>
        <w:ind w:firstLine="38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The </w:t>
      </w:r>
      <w:r w:rsidRPr="00B219C6">
        <w:rPr>
          <w:rStyle w:val="21"/>
          <w:rFonts w:ascii="Times New Roman" w:hAnsi="Times New Roman" w:cs="Times New Roman"/>
          <w:sz w:val="32"/>
          <w:szCs w:val="32"/>
          <w:lang w:val="en-US"/>
        </w:rPr>
        <w:t xml:space="preserve">UK is </w:t>
      </w:r>
      <w:r w:rsidRPr="00B219C6">
        <w:rPr>
          <w:rStyle w:val="34"/>
          <w:rFonts w:ascii="Times New Roman" w:hAnsi="Times New Roman" w:cs="Times New Roman"/>
          <w:sz w:val="32"/>
          <w:szCs w:val="32"/>
          <w:lang w:val="en-US"/>
        </w:rPr>
        <w:t xml:space="preserve">an island state. The two main islands are </w:t>
      </w:r>
      <w:r w:rsidRPr="00B219C6">
        <w:rPr>
          <w:rStyle w:val="21"/>
          <w:rFonts w:ascii="Times New Roman" w:hAnsi="Times New Roman" w:cs="Times New Roman"/>
          <w:sz w:val="32"/>
          <w:szCs w:val="32"/>
          <w:lang w:val="en-US"/>
        </w:rPr>
        <w:t>Great</w:t>
      </w:r>
      <w:r w:rsidR="00A72152">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Britain </w:t>
      </w:r>
      <w:r w:rsidR="00BB7545" w:rsidRPr="00B219C6">
        <w:rPr>
          <w:rStyle w:val="21"/>
          <w:rFonts w:ascii="Times New Roman" w:hAnsi="Times New Roman" w:cs="Times New Roman"/>
          <w:sz w:val="32"/>
          <w:szCs w:val="32"/>
          <w:lang w:val="en-US"/>
        </w:rPr>
        <w:t>and</w:t>
      </w:r>
      <w:r w:rsidR="00A72152">
        <w:rPr>
          <w:rStyle w:val="21"/>
          <w:rFonts w:ascii="Times New Roman" w:hAnsi="Times New Roman" w:cs="Times New Roman"/>
          <w:sz w:val="32"/>
          <w:szCs w:val="32"/>
          <w:lang w:val="en-US"/>
        </w:rPr>
        <w:t xml:space="preserve"> </w:t>
      </w:r>
      <w:r w:rsidR="00BB7545" w:rsidRPr="00B219C6">
        <w:rPr>
          <w:rStyle w:val="34"/>
          <w:rFonts w:ascii="Times New Roman" w:hAnsi="Times New Roman" w:cs="Times New Roman"/>
          <w:sz w:val="32"/>
          <w:szCs w:val="32"/>
          <w:lang w:val="en-US"/>
        </w:rPr>
        <w:t>Ireland.</w:t>
      </w:r>
      <w:r w:rsidR="00BB7545">
        <w:rPr>
          <w:rStyle w:val="34"/>
          <w:rFonts w:ascii="Times New Roman" w:hAnsi="Times New Roman" w:cs="Times New Roman"/>
          <w:sz w:val="32"/>
          <w:szCs w:val="32"/>
          <w:lang w:val="en-US"/>
        </w:rPr>
        <w:t xml:space="preserve"> They</w:t>
      </w:r>
      <w:r w:rsidR="00BB7545" w:rsidRPr="00B219C6">
        <w:rPr>
          <w:rStyle w:val="34"/>
          <w:rFonts w:ascii="Times New Roman" w:hAnsi="Times New Roman" w:cs="Times New Roman"/>
          <w:sz w:val="32"/>
          <w:szCs w:val="32"/>
          <w:lang w:val="en-US"/>
        </w:rPr>
        <w:t xml:space="preserve"> are separated by the Irish </w:t>
      </w:r>
      <w:r w:rsidR="00BB7545" w:rsidRPr="00B219C6">
        <w:rPr>
          <w:rStyle w:val="21"/>
          <w:rFonts w:ascii="Times New Roman" w:hAnsi="Times New Roman" w:cs="Times New Roman"/>
          <w:sz w:val="32"/>
          <w:szCs w:val="32"/>
          <w:lang w:val="en-US"/>
        </w:rPr>
        <w:t>Sea.</w:t>
      </w:r>
      <w:r w:rsidR="00BB7545">
        <w:rPr>
          <w:rStyle w:val="21"/>
          <w:rFonts w:ascii="Times New Roman" w:hAnsi="Times New Roman" w:cs="Times New Roman"/>
          <w:sz w:val="32"/>
          <w:szCs w:val="32"/>
          <w:lang w:val="en-US"/>
        </w:rPr>
        <w:t xml:space="preserve"> There are also a lot of small islands in the British Isles especially in the north.</w:t>
      </w:r>
    </w:p>
    <w:p w:rsidR="00BB7545" w:rsidRDefault="00FD33EC" w:rsidP="00D4309D">
      <w:pPr>
        <w:pStyle w:val="419"/>
        <w:shd w:val="clear" w:color="auto" w:fill="auto"/>
        <w:spacing w:before="0" w:line="276" w:lineRule="auto"/>
        <w:ind w:firstLine="380"/>
        <w:jc w:val="both"/>
        <w:rPr>
          <w:rStyle w:val="34"/>
          <w:rFonts w:ascii="Times New Roman" w:hAnsi="Times New Roman" w:cs="Times New Roman"/>
          <w:sz w:val="32"/>
          <w:szCs w:val="32"/>
          <w:lang w:val="en-US"/>
        </w:rPr>
      </w:pPr>
      <w:bookmarkStart w:id="0" w:name="_GoBack"/>
      <w:bookmarkEnd w:id="0"/>
      <w:r w:rsidRPr="00B219C6">
        <w:rPr>
          <w:rStyle w:val="34"/>
          <w:rFonts w:ascii="Times New Roman" w:hAnsi="Times New Roman" w:cs="Times New Roman"/>
          <w:sz w:val="32"/>
          <w:szCs w:val="32"/>
          <w:lang w:val="en-US"/>
        </w:rPr>
        <w:t xml:space="preserve">England, </w:t>
      </w:r>
      <w:r w:rsidR="00BB7545">
        <w:rPr>
          <w:rStyle w:val="34"/>
          <w:rFonts w:ascii="Times New Roman" w:hAnsi="Times New Roman" w:cs="Times New Roman"/>
          <w:sz w:val="32"/>
          <w:szCs w:val="32"/>
          <w:lang w:val="en-US"/>
        </w:rPr>
        <w:t>Scotland and Wales are situated on the island of Great Britain.</w:t>
      </w:r>
      <w:r w:rsidR="00FB65B3">
        <w:rPr>
          <w:rStyle w:val="34"/>
          <w:rFonts w:ascii="Times New Roman" w:hAnsi="Times New Roman" w:cs="Times New Roman"/>
          <w:sz w:val="32"/>
          <w:szCs w:val="32"/>
          <w:lang w:val="en-US"/>
        </w:rPr>
        <w:t xml:space="preserve"> </w:t>
      </w:r>
      <w:r w:rsidRPr="00B219C6">
        <w:rPr>
          <w:rStyle w:val="21"/>
          <w:rFonts w:ascii="Times New Roman" w:hAnsi="Times New Roman" w:cs="Times New Roman"/>
          <w:sz w:val="32"/>
          <w:szCs w:val="32"/>
          <w:lang w:val="en-US"/>
        </w:rPr>
        <w:t xml:space="preserve">Northern </w:t>
      </w:r>
      <w:r w:rsidRPr="00B219C6">
        <w:rPr>
          <w:rStyle w:val="34"/>
          <w:rFonts w:ascii="Times New Roman" w:hAnsi="Times New Roman" w:cs="Times New Roman"/>
          <w:sz w:val="32"/>
          <w:szCs w:val="32"/>
          <w:lang w:val="en-US"/>
        </w:rPr>
        <w:t xml:space="preserve">Ireland and the independent Irish </w:t>
      </w:r>
      <w:r w:rsidRPr="00B219C6">
        <w:rPr>
          <w:rStyle w:val="21"/>
          <w:rFonts w:ascii="Times New Roman" w:hAnsi="Times New Roman" w:cs="Times New Roman"/>
          <w:sz w:val="32"/>
          <w:szCs w:val="32"/>
          <w:lang w:val="en-US"/>
        </w:rPr>
        <w:t>Republic</w:t>
      </w:r>
      <w:r w:rsidR="00FB65B3">
        <w:rPr>
          <w:rStyle w:val="21"/>
          <w:rFonts w:ascii="Times New Roman" w:hAnsi="Times New Roman" w:cs="Times New Roman"/>
          <w:sz w:val="32"/>
          <w:szCs w:val="32"/>
          <w:lang w:val="en-US"/>
        </w:rPr>
        <w:t xml:space="preserve"> </w:t>
      </w:r>
      <w:r w:rsidR="00BB7545">
        <w:rPr>
          <w:rStyle w:val="34"/>
          <w:rFonts w:ascii="Times New Roman" w:hAnsi="Times New Roman" w:cs="Times New Roman"/>
          <w:sz w:val="32"/>
          <w:szCs w:val="32"/>
          <w:lang w:val="en-US"/>
        </w:rPr>
        <w:t>are on the island of Ireland.</w:t>
      </w:r>
    </w:p>
    <w:p w:rsidR="00FD33EC" w:rsidRPr="00B219C6" w:rsidRDefault="00FD33EC" w:rsidP="00D4309D">
      <w:pPr>
        <w:pStyle w:val="419"/>
        <w:shd w:val="clear" w:color="auto" w:fill="auto"/>
        <w:spacing w:before="0" w:line="276" w:lineRule="auto"/>
        <w:ind w:firstLine="38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 The </w:t>
      </w:r>
      <w:r w:rsidRPr="00B219C6">
        <w:rPr>
          <w:rStyle w:val="21"/>
          <w:rFonts w:ascii="Times New Roman" w:hAnsi="Times New Roman" w:cs="Times New Roman"/>
          <w:sz w:val="32"/>
          <w:szCs w:val="32"/>
          <w:lang w:val="en-US"/>
        </w:rPr>
        <w:t xml:space="preserve">UK is </w:t>
      </w:r>
      <w:r w:rsidRPr="00B219C6">
        <w:rPr>
          <w:rStyle w:val="34"/>
          <w:rFonts w:ascii="Times New Roman" w:hAnsi="Times New Roman" w:cs="Times New Roman"/>
          <w:sz w:val="32"/>
          <w:szCs w:val="32"/>
          <w:lang w:val="en-US"/>
        </w:rPr>
        <w:t xml:space="preserve">separated from the continent by the </w:t>
      </w:r>
      <w:r w:rsidRPr="00B219C6">
        <w:rPr>
          <w:rStyle w:val="21"/>
          <w:rFonts w:ascii="Times New Roman" w:hAnsi="Times New Roman" w:cs="Times New Roman"/>
          <w:sz w:val="32"/>
          <w:szCs w:val="32"/>
          <w:lang w:val="en-US"/>
        </w:rPr>
        <w:t>English</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Channel </w:t>
      </w:r>
      <w:r w:rsidRPr="00B219C6">
        <w:rPr>
          <w:rStyle w:val="21"/>
          <w:rFonts w:ascii="Times New Roman" w:hAnsi="Times New Roman" w:cs="Times New Roman"/>
          <w:sz w:val="32"/>
          <w:szCs w:val="32"/>
          <w:lang w:val="en-US"/>
        </w:rPr>
        <w:t xml:space="preserve">and </w:t>
      </w:r>
      <w:r w:rsidRPr="00B219C6">
        <w:rPr>
          <w:rStyle w:val="34"/>
          <w:rFonts w:ascii="Times New Roman" w:hAnsi="Times New Roman" w:cs="Times New Roman"/>
          <w:sz w:val="32"/>
          <w:szCs w:val="32"/>
          <w:lang w:val="en-US"/>
        </w:rPr>
        <w:t xml:space="preserve">the Straits of Dover. The nearest point </w:t>
      </w:r>
      <w:r w:rsidRPr="00B219C6">
        <w:rPr>
          <w:rStyle w:val="21"/>
          <w:rFonts w:ascii="Times New Roman" w:hAnsi="Times New Roman" w:cs="Times New Roman"/>
          <w:sz w:val="32"/>
          <w:szCs w:val="32"/>
          <w:lang w:val="en-US"/>
        </w:rPr>
        <w:t xml:space="preserve">to </w:t>
      </w:r>
      <w:r w:rsidRPr="00B219C6">
        <w:rPr>
          <w:rStyle w:val="34"/>
          <w:rFonts w:ascii="Times New Roman" w:hAnsi="Times New Roman" w:cs="Times New Roman"/>
          <w:sz w:val="32"/>
          <w:szCs w:val="32"/>
          <w:lang w:val="en-US"/>
        </w:rPr>
        <w:t xml:space="preserve">Europe </w:t>
      </w:r>
      <w:r w:rsidRPr="00B219C6">
        <w:rPr>
          <w:rStyle w:val="21"/>
          <w:rFonts w:ascii="Times New Roman" w:hAnsi="Times New Roman" w:cs="Times New Roman"/>
          <w:sz w:val="32"/>
          <w:szCs w:val="32"/>
          <w:lang w:val="en-US"/>
        </w:rPr>
        <w:t>is</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the Straits </w:t>
      </w:r>
      <w:r w:rsidRPr="00B219C6">
        <w:rPr>
          <w:rStyle w:val="21"/>
          <w:rFonts w:ascii="Times New Roman" w:hAnsi="Times New Roman" w:cs="Times New Roman"/>
          <w:sz w:val="32"/>
          <w:szCs w:val="32"/>
          <w:lang w:val="en-US"/>
        </w:rPr>
        <w:t xml:space="preserve">of </w:t>
      </w:r>
      <w:r w:rsidRPr="00B219C6">
        <w:rPr>
          <w:rStyle w:val="34"/>
          <w:rFonts w:ascii="Times New Roman" w:hAnsi="Times New Roman" w:cs="Times New Roman"/>
          <w:sz w:val="32"/>
          <w:szCs w:val="32"/>
          <w:lang w:val="en-US"/>
        </w:rPr>
        <w:t xml:space="preserve">Dover. The UK is also washed </w:t>
      </w:r>
      <w:r w:rsidRPr="00B219C6">
        <w:rPr>
          <w:rStyle w:val="21"/>
          <w:rFonts w:ascii="Times New Roman" w:hAnsi="Times New Roman" w:cs="Times New Roman"/>
          <w:sz w:val="32"/>
          <w:szCs w:val="32"/>
          <w:lang w:val="en-US"/>
        </w:rPr>
        <w:t xml:space="preserve">by </w:t>
      </w:r>
      <w:r w:rsidRPr="00B219C6">
        <w:rPr>
          <w:rStyle w:val="34"/>
          <w:rFonts w:ascii="Times New Roman" w:hAnsi="Times New Roman" w:cs="Times New Roman"/>
          <w:sz w:val="32"/>
          <w:szCs w:val="32"/>
          <w:lang w:val="en-US"/>
        </w:rPr>
        <w:t>the Atlantic</w:t>
      </w:r>
      <w:r w:rsidR="00FB65B3">
        <w:rPr>
          <w:rStyle w:val="34"/>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Ocean in the north and the North Sea in the east.</w:t>
      </w:r>
    </w:p>
    <w:p w:rsidR="00BB7545" w:rsidRDefault="00FD33EC" w:rsidP="00D4309D">
      <w:pPr>
        <w:pStyle w:val="419"/>
        <w:shd w:val="clear" w:color="auto" w:fill="auto"/>
        <w:spacing w:before="0" w:line="276" w:lineRule="auto"/>
        <w:ind w:firstLine="380"/>
        <w:jc w:val="both"/>
        <w:rPr>
          <w:rStyle w:val="34"/>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Everyone who was born in Britain is British. People </w:t>
      </w:r>
      <w:r w:rsidRPr="00B219C6">
        <w:rPr>
          <w:rStyle w:val="21"/>
          <w:rFonts w:ascii="Times New Roman" w:hAnsi="Times New Roman" w:cs="Times New Roman"/>
          <w:sz w:val="32"/>
          <w:szCs w:val="32"/>
          <w:lang w:val="en-US"/>
        </w:rPr>
        <w:t>from</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England are English. People from Scotland, Wales or </w:t>
      </w:r>
      <w:r w:rsidRPr="00B219C6">
        <w:rPr>
          <w:rStyle w:val="21"/>
          <w:rFonts w:ascii="Times New Roman" w:hAnsi="Times New Roman" w:cs="Times New Roman"/>
          <w:sz w:val="32"/>
          <w:szCs w:val="32"/>
          <w:lang w:val="en-US"/>
        </w:rPr>
        <w:t>Northern</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Ireland </w:t>
      </w:r>
      <w:r w:rsidRPr="00B219C6">
        <w:rPr>
          <w:rStyle w:val="21"/>
          <w:rFonts w:ascii="Times New Roman" w:hAnsi="Times New Roman" w:cs="Times New Roman"/>
          <w:sz w:val="32"/>
          <w:szCs w:val="32"/>
          <w:lang w:val="en-US"/>
        </w:rPr>
        <w:t xml:space="preserve">are </w:t>
      </w:r>
      <w:r w:rsidRPr="00B219C6">
        <w:rPr>
          <w:rStyle w:val="34"/>
          <w:rFonts w:ascii="Times New Roman" w:hAnsi="Times New Roman" w:cs="Times New Roman"/>
          <w:sz w:val="32"/>
          <w:szCs w:val="32"/>
          <w:lang w:val="en-US"/>
        </w:rPr>
        <w:t xml:space="preserve">not English. They are Scottish or Scots; </w:t>
      </w:r>
      <w:r w:rsidRPr="00B219C6">
        <w:rPr>
          <w:rStyle w:val="21"/>
          <w:rFonts w:ascii="Times New Roman" w:hAnsi="Times New Roman" w:cs="Times New Roman"/>
          <w:sz w:val="32"/>
          <w:szCs w:val="32"/>
          <w:lang w:val="en-US"/>
        </w:rPr>
        <w:t>Welsh and</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Irish. People from Scotland and Wales don't like </w:t>
      </w:r>
      <w:r w:rsidRPr="00B219C6">
        <w:rPr>
          <w:rStyle w:val="21"/>
          <w:rFonts w:ascii="Times New Roman" w:hAnsi="Times New Roman" w:cs="Times New Roman"/>
          <w:sz w:val="32"/>
          <w:szCs w:val="32"/>
          <w:lang w:val="en-US"/>
        </w:rPr>
        <w:t>it when they</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are called English but they are British.</w:t>
      </w:r>
    </w:p>
    <w:p w:rsidR="00FD33EC" w:rsidRPr="00B219C6" w:rsidRDefault="00FD33EC" w:rsidP="00D4309D">
      <w:pPr>
        <w:pStyle w:val="419"/>
        <w:shd w:val="clear" w:color="auto" w:fill="auto"/>
        <w:spacing w:before="0" w:line="276" w:lineRule="auto"/>
        <w:ind w:firstLine="38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More than </w:t>
      </w:r>
      <w:r w:rsidRPr="00B219C6">
        <w:rPr>
          <w:rStyle w:val="21"/>
          <w:rFonts w:ascii="Times New Roman" w:hAnsi="Times New Roman" w:cs="Times New Roman"/>
          <w:sz w:val="32"/>
          <w:szCs w:val="32"/>
          <w:lang w:val="en-US"/>
        </w:rPr>
        <w:t xml:space="preserve">56 </w:t>
      </w:r>
      <w:r w:rsidRPr="00B219C6">
        <w:rPr>
          <w:rStyle w:val="34"/>
          <w:rFonts w:ascii="Times New Roman" w:hAnsi="Times New Roman" w:cs="Times New Roman"/>
          <w:sz w:val="32"/>
          <w:szCs w:val="32"/>
          <w:lang w:val="en-US"/>
        </w:rPr>
        <w:t xml:space="preserve">million people live in Britain. Many of </w:t>
      </w:r>
      <w:r w:rsidRPr="00B219C6">
        <w:rPr>
          <w:rStyle w:val="21"/>
          <w:rFonts w:ascii="Times New Roman" w:hAnsi="Times New Roman" w:cs="Times New Roman"/>
          <w:sz w:val="32"/>
          <w:szCs w:val="32"/>
          <w:lang w:val="en-US"/>
        </w:rPr>
        <w:t>them</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live in big industrial cities like London. Manchester </w:t>
      </w:r>
      <w:r w:rsidRPr="00B219C6">
        <w:rPr>
          <w:rStyle w:val="21"/>
          <w:rFonts w:ascii="Times New Roman" w:hAnsi="Times New Roman" w:cs="Times New Roman"/>
          <w:sz w:val="32"/>
          <w:szCs w:val="32"/>
          <w:lang w:val="en-US"/>
        </w:rPr>
        <w:t>and</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Liverpool, for example, are big industrial cities in </w:t>
      </w:r>
      <w:r w:rsidRPr="00B219C6">
        <w:rPr>
          <w:rStyle w:val="21"/>
          <w:rFonts w:ascii="Times New Roman" w:hAnsi="Times New Roman" w:cs="Times New Roman"/>
          <w:sz w:val="32"/>
          <w:szCs w:val="32"/>
          <w:lang w:val="en-US"/>
        </w:rPr>
        <w:t>the centre</w:t>
      </w:r>
      <w:r w:rsidR="00A72152">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of England. </w:t>
      </w:r>
      <w:r w:rsidRPr="00B219C6">
        <w:rPr>
          <w:rStyle w:val="21"/>
          <w:rFonts w:ascii="Times New Roman" w:hAnsi="Times New Roman" w:cs="Times New Roman"/>
          <w:sz w:val="32"/>
          <w:szCs w:val="32"/>
          <w:lang w:val="en-US"/>
        </w:rPr>
        <w:t xml:space="preserve">But </w:t>
      </w:r>
      <w:r w:rsidRPr="00B219C6">
        <w:rPr>
          <w:rStyle w:val="34"/>
          <w:rFonts w:ascii="Times New Roman" w:hAnsi="Times New Roman" w:cs="Times New Roman"/>
          <w:sz w:val="32"/>
          <w:szCs w:val="32"/>
          <w:lang w:val="en-US"/>
        </w:rPr>
        <w:t xml:space="preserve">foreigners are often surprised </w:t>
      </w:r>
      <w:r w:rsidRPr="00B219C6">
        <w:rPr>
          <w:rStyle w:val="21"/>
          <w:rFonts w:ascii="Times New Roman" w:hAnsi="Times New Roman" w:cs="Times New Roman"/>
          <w:sz w:val="32"/>
          <w:szCs w:val="32"/>
          <w:lang w:val="en-US"/>
        </w:rPr>
        <w:t>by the fact that</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much of the </w:t>
      </w:r>
      <w:r w:rsidRPr="00B219C6">
        <w:rPr>
          <w:rStyle w:val="21"/>
          <w:rFonts w:ascii="Times New Roman" w:hAnsi="Times New Roman" w:cs="Times New Roman"/>
          <w:sz w:val="32"/>
          <w:szCs w:val="32"/>
          <w:lang w:val="en-US"/>
        </w:rPr>
        <w:t xml:space="preserve">land </w:t>
      </w:r>
      <w:r w:rsidRPr="00B219C6">
        <w:rPr>
          <w:rStyle w:val="34"/>
          <w:rFonts w:ascii="Times New Roman" w:hAnsi="Times New Roman" w:cs="Times New Roman"/>
          <w:sz w:val="32"/>
          <w:szCs w:val="32"/>
          <w:lang w:val="en-US"/>
        </w:rPr>
        <w:t xml:space="preserve">in Britain is open country. There are </w:t>
      </w:r>
      <w:r w:rsidRPr="00B219C6">
        <w:rPr>
          <w:rStyle w:val="21"/>
          <w:rFonts w:ascii="Times New Roman" w:hAnsi="Times New Roman" w:cs="Times New Roman"/>
          <w:sz w:val="32"/>
          <w:szCs w:val="32"/>
          <w:lang w:val="en-US"/>
        </w:rPr>
        <w:t>many</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lonely </w:t>
      </w:r>
      <w:r w:rsidRPr="00B219C6">
        <w:rPr>
          <w:rStyle w:val="34"/>
          <w:rFonts w:ascii="Times New Roman" w:hAnsi="Times New Roman" w:cs="Times New Roman"/>
          <w:sz w:val="32"/>
          <w:szCs w:val="32"/>
          <w:lang w:val="en-US"/>
        </w:rPr>
        <w:lastRenderedPageBreak/>
        <w:t xml:space="preserve">hills, quiet rivers, deep lakes and farmlands </w:t>
      </w:r>
      <w:r w:rsidRPr="00B219C6">
        <w:rPr>
          <w:rStyle w:val="21"/>
          <w:rFonts w:ascii="Times New Roman" w:hAnsi="Times New Roman" w:cs="Times New Roman"/>
          <w:sz w:val="32"/>
          <w:szCs w:val="32"/>
          <w:lang w:val="en-US"/>
        </w:rPr>
        <w:t>especially</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in the south of the country.</w:t>
      </w:r>
    </w:p>
    <w:p w:rsidR="00FD33EC" w:rsidRPr="00B219C6" w:rsidRDefault="00FD33EC" w:rsidP="00D4309D">
      <w:pPr>
        <w:pStyle w:val="419"/>
        <w:shd w:val="clear" w:color="auto" w:fill="auto"/>
        <w:spacing w:before="0" w:line="276" w:lineRule="auto"/>
        <w:ind w:firstLine="38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Everyone </w:t>
      </w:r>
      <w:r w:rsidRPr="00B219C6">
        <w:rPr>
          <w:rStyle w:val="21"/>
          <w:rFonts w:ascii="Times New Roman" w:hAnsi="Times New Roman" w:cs="Times New Roman"/>
          <w:sz w:val="32"/>
          <w:szCs w:val="32"/>
          <w:lang w:val="en-US"/>
        </w:rPr>
        <w:t xml:space="preserve">in </w:t>
      </w:r>
      <w:r w:rsidRPr="00B219C6">
        <w:rPr>
          <w:rStyle w:val="34"/>
          <w:rFonts w:ascii="Times New Roman" w:hAnsi="Times New Roman" w:cs="Times New Roman"/>
          <w:sz w:val="32"/>
          <w:szCs w:val="32"/>
          <w:lang w:val="en-US"/>
        </w:rPr>
        <w:t xml:space="preserve">Britain speaks English, but in </w:t>
      </w:r>
      <w:r w:rsidRPr="00B219C6">
        <w:rPr>
          <w:rStyle w:val="21"/>
          <w:rFonts w:ascii="Times New Roman" w:hAnsi="Times New Roman" w:cs="Times New Roman"/>
          <w:sz w:val="32"/>
          <w:szCs w:val="32"/>
          <w:lang w:val="en-US"/>
        </w:rPr>
        <w:t>some parts of</w:t>
      </w:r>
      <w:r w:rsidR="00965CBE">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Scotland and Wales people speak different languages </w:t>
      </w:r>
      <w:r w:rsidRPr="00B219C6">
        <w:rPr>
          <w:rStyle w:val="21"/>
          <w:rFonts w:ascii="Times New Roman" w:hAnsi="Times New Roman" w:cs="Times New Roman"/>
          <w:sz w:val="32"/>
          <w:szCs w:val="32"/>
          <w:lang w:val="en-US"/>
        </w:rPr>
        <w:t>as well.</w:t>
      </w:r>
    </w:p>
    <w:p w:rsidR="00FD33EC" w:rsidRPr="00B219C6" w:rsidRDefault="00FD33EC" w:rsidP="00D4309D">
      <w:pPr>
        <w:pStyle w:val="419"/>
        <w:shd w:val="clear" w:color="auto" w:fill="auto"/>
        <w:spacing w:before="0" w:line="276" w:lineRule="auto"/>
        <w:ind w:firstLine="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The Welsh are </w:t>
      </w:r>
      <w:r w:rsidRPr="00B219C6">
        <w:rPr>
          <w:rStyle w:val="21"/>
          <w:rFonts w:ascii="Times New Roman" w:hAnsi="Times New Roman" w:cs="Times New Roman"/>
          <w:sz w:val="32"/>
          <w:szCs w:val="32"/>
          <w:lang w:val="en-US"/>
        </w:rPr>
        <w:t>especially proud of their language. They like to</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speak Welsh, </w:t>
      </w:r>
      <w:r w:rsidRPr="00B219C6">
        <w:rPr>
          <w:rStyle w:val="21"/>
          <w:rFonts w:ascii="Times New Roman" w:hAnsi="Times New Roman" w:cs="Times New Roman"/>
          <w:sz w:val="32"/>
          <w:szCs w:val="32"/>
          <w:lang w:val="en-US"/>
        </w:rPr>
        <w:t>to sing songs in Welsh and when you travel you</w:t>
      </w:r>
      <w:r w:rsidRPr="00B219C6">
        <w:rPr>
          <w:rStyle w:val="197"/>
          <w:rFonts w:ascii="Times New Roman" w:hAnsi="Times New Roman" w:cs="Times New Roman"/>
          <w:sz w:val="32"/>
          <w:szCs w:val="32"/>
          <w:lang w:val="en-US"/>
        </w:rPr>
        <w:t xml:space="preserve"> c</w:t>
      </w:r>
      <w:r w:rsidRPr="00B219C6">
        <w:rPr>
          <w:rStyle w:val="34"/>
          <w:rFonts w:ascii="Times New Roman" w:hAnsi="Times New Roman" w:cs="Times New Roman"/>
          <w:sz w:val="32"/>
          <w:szCs w:val="32"/>
          <w:lang w:val="en-US"/>
        </w:rPr>
        <w:t xml:space="preserve">an see road </w:t>
      </w:r>
      <w:r w:rsidRPr="00B219C6">
        <w:rPr>
          <w:rStyle w:val="21"/>
          <w:rFonts w:ascii="Times New Roman" w:hAnsi="Times New Roman" w:cs="Times New Roman"/>
          <w:sz w:val="32"/>
          <w:szCs w:val="32"/>
          <w:lang w:val="en-US"/>
        </w:rPr>
        <w:t>signs in Welsh all over Wales.</w:t>
      </w:r>
    </w:p>
    <w:p w:rsidR="00FD33EC" w:rsidRPr="00B219C6" w:rsidRDefault="00FD33EC" w:rsidP="00D4309D">
      <w:pPr>
        <w:pStyle w:val="419"/>
        <w:shd w:val="clear" w:color="auto" w:fill="auto"/>
        <w:spacing w:before="0" w:line="276" w:lineRule="auto"/>
        <w:ind w:firstLine="460"/>
        <w:jc w:val="both"/>
        <w:rPr>
          <w:rFonts w:ascii="Times New Roman" w:hAnsi="Times New Roman" w:cs="Times New Roman"/>
          <w:sz w:val="32"/>
          <w:szCs w:val="32"/>
          <w:lang w:val="en-US"/>
        </w:rPr>
      </w:pPr>
      <w:r w:rsidRPr="00B219C6">
        <w:rPr>
          <w:rStyle w:val="34"/>
          <w:rFonts w:ascii="Times New Roman" w:hAnsi="Times New Roman" w:cs="Times New Roman"/>
          <w:sz w:val="32"/>
          <w:szCs w:val="32"/>
          <w:lang w:val="en-US"/>
        </w:rPr>
        <w:t xml:space="preserve">Everyone </w:t>
      </w:r>
      <w:r w:rsidRPr="00B219C6">
        <w:rPr>
          <w:rStyle w:val="21"/>
          <w:rFonts w:ascii="Times New Roman" w:hAnsi="Times New Roman" w:cs="Times New Roman"/>
          <w:sz w:val="32"/>
          <w:szCs w:val="32"/>
          <w:lang w:val="en-US"/>
        </w:rPr>
        <w:t xml:space="preserve">in the UK speaks English but they all speak it </w:t>
      </w:r>
      <w:r w:rsidRPr="00B219C6">
        <w:rPr>
          <w:rStyle w:val="20"/>
          <w:rFonts w:ascii="Times New Roman" w:hAnsi="Times New Roman" w:cs="Times New Roman"/>
          <w:sz w:val="32"/>
          <w:szCs w:val="32"/>
          <w:lang w:val="en-US"/>
        </w:rPr>
        <w:t>dif</w:t>
      </w:r>
      <w:r w:rsidRPr="00B219C6">
        <w:rPr>
          <w:rStyle w:val="20"/>
          <w:rFonts w:ascii="Times New Roman" w:hAnsi="Times New Roman" w:cs="Times New Roman"/>
          <w:sz w:val="32"/>
          <w:szCs w:val="32"/>
          <w:lang w:val="en-US"/>
        </w:rPr>
        <w:softHyphen/>
      </w:r>
      <w:r w:rsidRPr="00B219C6">
        <w:rPr>
          <w:rStyle w:val="34"/>
          <w:rFonts w:ascii="Times New Roman" w:hAnsi="Times New Roman" w:cs="Times New Roman"/>
          <w:sz w:val="32"/>
          <w:szCs w:val="32"/>
          <w:lang w:val="en-US"/>
        </w:rPr>
        <w:t xml:space="preserve">ferently. </w:t>
      </w:r>
      <w:r w:rsidRPr="00B219C6">
        <w:rPr>
          <w:rStyle w:val="21"/>
          <w:rFonts w:ascii="Times New Roman" w:hAnsi="Times New Roman" w:cs="Times New Roman"/>
          <w:sz w:val="32"/>
          <w:szCs w:val="32"/>
          <w:lang w:val="en-US"/>
        </w:rPr>
        <w:t>A Scottish person has to listen carefully if he wants</w:t>
      </w:r>
      <w:r w:rsidR="00FB65B3">
        <w:rPr>
          <w:rStyle w:val="21"/>
          <w:rFonts w:ascii="Times New Roman" w:hAnsi="Times New Roman" w:cs="Times New Roman"/>
          <w:sz w:val="32"/>
          <w:szCs w:val="32"/>
          <w:lang w:val="en-US"/>
        </w:rPr>
        <w:t xml:space="preserve"> </w:t>
      </w:r>
      <w:r w:rsidRPr="00B219C6">
        <w:rPr>
          <w:rStyle w:val="34"/>
          <w:rFonts w:ascii="Times New Roman" w:hAnsi="Times New Roman" w:cs="Times New Roman"/>
          <w:sz w:val="32"/>
          <w:szCs w:val="32"/>
          <w:lang w:val="en-US"/>
        </w:rPr>
        <w:t xml:space="preserve">to understand </w:t>
      </w:r>
      <w:r w:rsidRPr="00B219C6">
        <w:rPr>
          <w:rStyle w:val="21"/>
          <w:rFonts w:ascii="Times New Roman" w:hAnsi="Times New Roman" w:cs="Times New Roman"/>
          <w:sz w:val="32"/>
          <w:szCs w:val="32"/>
          <w:lang w:val="en-US"/>
        </w:rPr>
        <w:t>a Londoner or a Welsh person.</w:t>
      </w:r>
    </w:p>
    <w:p w:rsidR="00FD33EC" w:rsidRPr="00B219C6" w:rsidRDefault="00BB7545" w:rsidP="00D4309D">
      <w:pPr>
        <w:pStyle w:val="419"/>
        <w:shd w:val="clear" w:color="auto" w:fill="auto"/>
        <w:spacing w:before="0" w:line="276" w:lineRule="auto"/>
        <w:ind w:firstLine="460"/>
        <w:jc w:val="both"/>
        <w:rPr>
          <w:rStyle w:val="21"/>
          <w:rFonts w:ascii="Times New Roman" w:hAnsi="Times New Roman" w:cs="Times New Roman"/>
          <w:sz w:val="32"/>
          <w:szCs w:val="32"/>
          <w:lang w:val="en-US"/>
        </w:rPr>
      </w:pPr>
      <w:r>
        <w:rPr>
          <w:rStyle w:val="21"/>
          <w:rFonts w:ascii="Times New Roman" w:hAnsi="Times New Roman" w:cs="Times New Roman"/>
          <w:sz w:val="32"/>
          <w:szCs w:val="32"/>
          <w:lang w:val="en-US"/>
        </w:rPr>
        <w:t>T</w:t>
      </w:r>
      <w:r w:rsidR="00FD33EC" w:rsidRPr="00B219C6">
        <w:rPr>
          <w:rStyle w:val="21"/>
          <w:rFonts w:ascii="Times New Roman" w:hAnsi="Times New Roman" w:cs="Times New Roman"/>
          <w:sz w:val="32"/>
          <w:szCs w:val="32"/>
          <w:lang w:val="en-US"/>
        </w:rPr>
        <w:t xml:space="preserve">he flag of the United Kingdom is known </w:t>
      </w:r>
      <w:r w:rsidR="00FD33EC" w:rsidRPr="00B219C6">
        <w:rPr>
          <w:rStyle w:val="20"/>
          <w:rFonts w:ascii="Times New Roman" w:hAnsi="Times New Roman" w:cs="Times New Roman"/>
          <w:sz w:val="32"/>
          <w:szCs w:val="32"/>
          <w:lang w:val="en-US"/>
        </w:rPr>
        <w:t>as</w:t>
      </w:r>
      <w:r w:rsidR="00FB65B3">
        <w:rPr>
          <w:rStyle w:val="20"/>
          <w:rFonts w:ascii="Times New Roman" w:hAnsi="Times New Roman" w:cs="Times New Roman"/>
          <w:sz w:val="32"/>
          <w:szCs w:val="32"/>
          <w:lang w:val="en-US"/>
        </w:rPr>
        <w:t xml:space="preserve"> </w:t>
      </w:r>
      <w:r w:rsidR="00FD33EC" w:rsidRPr="00B219C6">
        <w:rPr>
          <w:rStyle w:val="34"/>
          <w:rFonts w:ascii="Times New Roman" w:hAnsi="Times New Roman" w:cs="Times New Roman"/>
          <w:sz w:val="32"/>
          <w:szCs w:val="32"/>
          <w:lang w:val="en-US"/>
        </w:rPr>
        <w:t xml:space="preserve">the Union </w:t>
      </w:r>
      <w:r w:rsidR="00FD33EC" w:rsidRPr="00B219C6">
        <w:rPr>
          <w:rStyle w:val="21"/>
          <w:rFonts w:ascii="Times New Roman" w:hAnsi="Times New Roman" w:cs="Times New Roman"/>
          <w:sz w:val="32"/>
          <w:szCs w:val="32"/>
          <w:lang w:val="en-US"/>
        </w:rPr>
        <w:t xml:space="preserve">Jack. It is made up of three crosses: the cross </w:t>
      </w:r>
      <w:r w:rsidR="00FD33EC" w:rsidRPr="00B219C6">
        <w:rPr>
          <w:rStyle w:val="20"/>
          <w:rFonts w:ascii="Times New Roman" w:hAnsi="Times New Roman" w:cs="Times New Roman"/>
          <w:sz w:val="32"/>
          <w:szCs w:val="32"/>
          <w:lang w:val="en-US"/>
        </w:rPr>
        <w:t>of</w:t>
      </w:r>
      <w:r w:rsidR="00FB65B3">
        <w:rPr>
          <w:rStyle w:val="20"/>
          <w:rFonts w:ascii="Times New Roman" w:hAnsi="Times New Roman" w:cs="Times New Roman"/>
          <w:sz w:val="32"/>
          <w:szCs w:val="32"/>
          <w:lang w:val="en-US"/>
        </w:rPr>
        <w:t xml:space="preserve"> </w:t>
      </w:r>
      <w:r w:rsidR="00FD33EC" w:rsidRPr="00B219C6">
        <w:rPr>
          <w:rStyle w:val="Arial85pt"/>
          <w:rFonts w:ascii="Times New Roman" w:hAnsi="Times New Roman" w:cs="Times New Roman"/>
          <w:sz w:val="32"/>
          <w:szCs w:val="32"/>
          <w:lang w:val="en-US"/>
        </w:rPr>
        <w:t>St.</w:t>
      </w:r>
      <w:r w:rsidR="00FD33EC" w:rsidRPr="00B219C6">
        <w:rPr>
          <w:rStyle w:val="21"/>
          <w:rFonts w:ascii="Times New Roman" w:hAnsi="Times New Roman" w:cs="Times New Roman"/>
          <w:sz w:val="32"/>
          <w:szCs w:val="32"/>
          <w:lang w:val="en-US"/>
        </w:rPr>
        <w:t xml:space="preserve">George (the patron saint of England), the cross </w:t>
      </w:r>
      <w:r w:rsidR="00FD33EC" w:rsidRPr="00B219C6">
        <w:rPr>
          <w:rStyle w:val="20"/>
          <w:rFonts w:ascii="Times New Roman" w:hAnsi="Times New Roman" w:cs="Times New Roman"/>
          <w:sz w:val="32"/>
          <w:szCs w:val="32"/>
          <w:lang w:val="en-US"/>
        </w:rPr>
        <w:t>of</w:t>
      </w:r>
      <w:r w:rsidR="00FB65B3">
        <w:rPr>
          <w:rStyle w:val="20"/>
          <w:rFonts w:ascii="Times New Roman" w:hAnsi="Times New Roman" w:cs="Times New Roman"/>
          <w:sz w:val="32"/>
          <w:szCs w:val="32"/>
          <w:lang w:val="en-US"/>
        </w:rPr>
        <w:t xml:space="preserve"> </w:t>
      </w:r>
      <w:r w:rsidR="00FD33EC" w:rsidRPr="00B219C6">
        <w:rPr>
          <w:rStyle w:val="Arial85pt"/>
          <w:rFonts w:ascii="Times New Roman" w:hAnsi="Times New Roman" w:cs="Times New Roman"/>
          <w:sz w:val="32"/>
          <w:szCs w:val="32"/>
          <w:lang w:val="en-US"/>
        </w:rPr>
        <w:t>St.</w:t>
      </w:r>
      <w:r w:rsidR="00FD33EC" w:rsidRPr="00B219C6">
        <w:rPr>
          <w:rStyle w:val="21"/>
          <w:rFonts w:ascii="Times New Roman" w:hAnsi="Times New Roman" w:cs="Times New Roman"/>
          <w:sz w:val="32"/>
          <w:szCs w:val="32"/>
          <w:lang w:val="en-US"/>
        </w:rPr>
        <w:t xml:space="preserve">Andrew (the patron saint of Scotland) and the cross </w:t>
      </w:r>
      <w:r w:rsidR="00FD33EC" w:rsidRPr="00B219C6">
        <w:rPr>
          <w:rStyle w:val="20"/>
          <w:rFonts w:ascii="Times New Roman" w:hAnsi="Times New Roman" w:cs="Times New Roman"/>
          <w:sz w:val="32"/>
          <w:szCs w:val="32"/>
          <w:lang w:val="en-US"/>
        </w:rPr>
        <w:t>of</w:t>
      </w:r>
      <w:r w:rsidR="00FB65B3">
        <w:rPr>
          <w:rStyle w:val="20"/>
          <w:rFonts w:ascii="Times New Roman" w:hAnsi="Times New Roman" w:cs="Times New Roman"/>
          <w:sz w:val="32"/>
          <w:szCs w:val="32"/>
          <w:lang w:val="en-US"/>
        </w:rPr>
        <w:t xml:space="preserve"> </w:t>
      </w:r>
      <w:r w:rsidR="00FD33EC" w:rsidRPr="00B219C6">
        <w:rPr>
          <w:rStyle w:val="Arial85pt"/>
          <w:rFonts w:ascii="Times New Roman" w:hAnsi="Times New Roman" w:cs="Times New Roman"/>
          <w:sz w:val="32"/>
          <w:szCs w:val="32"/>
          <w:lang w:val="en-US"/>
        </w:rPr>
        <w:t>St.</w:t>
      </w:r>
      <w:r w:rsidR="00FD33EC" w:rsidRPr="00B219C6">
        <w:rPr>
          <w:rStyle w:val="34"/>
          <w:rFonts w:ascii="Times New Roman" w:hAnsi="Times New Roman" w:cs="Times New Roman"/>
          <w:sz w:val="32"/>
          <w:szCs w:val="32"/>
          <w:lang w:val="en-US"/>
        </w:rPr>
        <w:t xml:space="preserve"> Patrick </w:t>
      </w:r>
      <w:r w:rsidR="00FD33EC" w:rsidRPr="00B219C6">
        <w:rPr>
          <w:rStyle w:val="21"/>
          <w:rFonts w:ascii="Times New Roman" w:hAnsi="Times New Roman" w:cs="Times New Roman"/>
          <w:sz w:val="32"/>
          <w:szCs w:val="32"/>
          <w:lang w:val="en-US"/>
        </w:rPr>
        <w:t>(the patron saint of Ireland).</w:t>
      </w:r>
    </w:p>
    <w:p w:rsidR="00FD33EC" w:rsidRDefault="00FD33EC"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A72152" w:rsidRDefault="00A72152"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A72152" w:rsidRDefault="00A72152"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A72152" w:rsidRPr="00FD33EC" w:rsidRDefault="00A72152"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FD33EC" w:rsidRPr="00A72152" w:rsidRDefault="00FD33EC" w:rsidP="00A72152">
      <w:pPr>
        <w:pStyle w:val="419"/>
        <w:shd w:val="clear" w:color="auto" w:fill="auto"/>
        <w:spacing w:before="0" w:line="240" w:lineRule="auto"/>
        <w:ind w:firstLine="460"/>
        <w:jc w:val="both"/>
        <w:rPr>
          <w:rStyle w:val="21"/>
          <w:rFonts w:ascii="Times New Roman" w:hAnsi="Times New Roman" w:cs="Times New Roman"/>
          <w:sz w:val="32"/>
          <w:szCs w:val="32"/>
          <w:lang w:val="en-US"/>
        </w:rPr>
      </w:pPr>
    </w:p>
    <w:p w:rsidR="00A72152" w:rsidRPr="00A72152" w:rsidRDefault="00A72152" w:rsidP="00A72152">
      <w:pPr>
        <w:spacing w:after="68" w:line="240" w:lineRule="auto"/>
        <w:ind w:left="500" w:right="20" w:hanging="460"/>
        <w:rPr>
          <w:rFonts w:ascii="Times New Roman" w:hAnsi="Times New Roman" w:cs="Times New Roman"/>
          <w:sz w:val="32"/>
          <w:szCs w:val="32"/>
          <w:lang w:val="en-US"/>
        </w:rPr>
      </w:pPr>
      <w:r w:rsidRPr="00A72152">
        <w:rPr>
          <w:rStyle w:val="30"/>
          <w:rFonts w:ascii="Times New Roman" w:hAnsi="Times New Roman" w:cs="Times New Roman"/>
          <w:sz w:val="32"/>
          <w:szCs w:val="32"/>
          <w:lang w:val="en-US"/>
        </w:rPr>
        <w:t>Now you have learnt some more facts about the UK. Could you answer the questions?</w:t>
      </w:r>
    </w:p>
    <w:p w:rsidR="00A72152" w:rsidRPr="00A72152" w:rsidRDefault="00A72152" w:rsidP="00A72152">
      <w:pPr>
        <w:pStyle w:val="419"/>
        <w:numPr>
          <w:ilvl w:val="0"/>
          <w:numId w:val="1"/>
        </w:numPr>
        <w:shd w:val="clear" w:color="auto" w:fill="auto"/>
        <w:tabs>
          <w:tab w:val="left" w:pos="812"/>
        </w:tabs>
        <w:spacing w:before="0" w:line="240" w:lineRule="auto"/>
        <w:ind w:left="40" w:firstLine="460"/>
        <w:jc w:val="both"/>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Where is the UK situated?</w:t>
      </w:r>
    </w:p>
    <w:p w:rsidR="00A72152" w:rsidRPr="00A72152" w:rsidRDefault="00A72152" w:rsidP="00A72152">
      <w:pPr>
        <w:pStyle w:val="419"/>
        <w:numPr>
          <w:ilvl w:val="0"/>
          <w:numId w:val="1"/>
        </w:numPr>
        <w:shd w:val="clear" w:color="auto" w:fill="auto"/>
        <w:tabs>
          <w:tab w:val="left" w:pos="831"/>
        </w:tabs>
        <w:spacing w:before="0" w:line="240" w:lineRule="auto"/>
        <w:ind w:left="40" w:firstLine="460"/>
        <w:jc w:val="both"/>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Why do you think the UK is called "an island state"?</w:t>
      </w:r>
    </w:p>
    <w:p w:rsidR="00A72152" w:rsidRPr="00A72152" w:rsidRDefault="00A72152" w:rsidP="00A72152">
      <w:pPr>
        <w:pStyle w:val="419"/>
        <w:numPr>
          <w:ilvl w:val="0"/>
          <w:numId w:val="1"/>
        </w:numPr>
        <w:shd w:val="clear" w:color="auto" w:fill="auto"/>
        <w:tabs>
          <w:tab w:val="left" w:pos="841"/>
        </w:tabs>
        <w:spacing w:before="0" w:line="240" w:lineRule="auto"/>
        <w:ind w:left="40" w:firstLine="460"/>
        <w:jc w:val="both"/>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What other country is situated in the British Isles?</w:t>
      </w:r>
    </w:p>
    <w:p w:rsidR="00A72152" w:rsidRPr="00A72152" w:rsidRDefault="00A72152" w:rsidP="00A72152">
      <w:pPr>
        <w:pStyle w:val="419"/>
        <w:numPr>
          <w:ilvl w:val="0"/>
          <w:numId w:val="1"/>
        </w:numPr>
        <w:shd w:val="clear" w:color="auto" w:fill="auto"/>
        <w:tabs>
          <w:tab w:val="left" w:pos="816"/>
        </w:tabs>
        <w:spacing w:before="0" w:line="240" w:lineRule="auto"/>
        <w:ind w:left="840" w:right="20" w:hanging="360"/>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What languages are spoken in England, Wales, Scotland</w:t>
      </w:r>
      <w:r w:rsidRPr="00A72152">
        <w:rPr>
          <w:rStyle w:val="199"/>
          <w:rFonts w:ascii="Times New Roman" w:hAnsi="Times New Roman" w:cs="Times New Roman"/>
          <w:sz w:val="32"/>
          <w:szCs w:val="32"/>
          <w:lang w:val="en-US"/>
        </w:rPr>
        <w:t xml:space="preserve"> </w:t>
      </w:r>
      <w:r w:rsidRPr="00A72152">
        <w:rPr>
          <w:rStyle w:val="20"/>
          <w:rFonts w:ascii="Times New Roman" w:hAnsi="Times New Roman" w:cs="Times New Roman"/>
          <w:sz w:val="32"/>
          <w:szCs w:val="32"/>
          <w:lang w:val="en-US"/>
        </w:rPr>
        <w:t>and Northern Ireland?</w:t>
      </w:r>
    </w:p>
    <w:p w:rsidR="00A72152" w:rsidRPr="00A72152" w:rsidRDefault="00A72152" w:rsidP="00A72152">
      <w:pPr>
        <w:pStyle w:val="419"/>
        <w:numPr>
          <w:ilvl w:val="0"/>
          <w:numId w:val="1"/>
        </w:numPr>
        <w:shd w:val="clear" w:color="auto" w:fill="auto"/>
        <w:tabs>
          <w:tab w:val="left" w:pos="836"/>
        </w:tabs>
        <w:spacing w:before="0" w:line="240" w:lineRule="auto"/>
        <w:ind w:left="40" w:firstLine="460"/>
        <w:jc w:val="both"/>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How many people live in Britain?</w:t>
      </w:r>
    </w:p>
    <w:p w:rsidR="00A72152" w:rsidRPr="00A72152" w:rsidRDefault="00A72152" w:rsidP="00A72152">
      <w:pPr>
        <w:pStyle w:val="419"/>
        <w:numPr>
          <w:ilvl w:val="0"/>
          <w:numId w:val="1"/>
        </w:numPr>
        <w:shd w:val="clear" w:color="auto" w:fill="auto"/>
        <w:tabs>
          <w:tab w:val="left" w:pos="836"/>
        </w:tabs>
        <w:spacing w:before="0" w:after="268" w:line="240" w:lineRule="auto"/>
        <w:ind w:left="40" w:firstLine="460"/>
        <w:jc w:val="both"/>
        <w:rPr>
          <w:rFonts w:ascii="Times New Roman" w:hAnsi="Times New Roman" w:cs="Times New Roman"/>
          <w:sz w:val="32"/>
          <w:szCs w:val="32"/>
          <w:lang w:val="en-US"/>
        </w:rPr>
      </w:pPr>
      <w:r w:rsidRPr="00A72152">
        <w:rPr>
          <w:rStyle w:val="20"/>
          <w:rFonts w:ascii="Times New Roman" w:hAnsi="Times New Roman" w:cs="Times New Roman"/>
          <w:sz w:val="32"/>
          <w:szCs w:val="32"/>
          <w:lang w:val="en-US"/>
        </w:rPr>
        <w:t>What is the Union Jack? What do you know about it?</w:t>
      </w:r>
    </w:p>
    <w:p w:rsidR="00FD33EC" w:rsidRPr="00A72152" w:rsidRDefault="00FD33EC" w:rsidP="00A72152">
      <w:pPr>
        <w:pStyle w:val="419"/>
        <w:shd w:val="clear" w:color="auto" w:fill="auto"/>
        <w:spacing w:before="0" w:line="240" w:lineRule="auto"/>
        <w:ind w:firstLine="460"/>
        <w:jc w:val="both"/>
        <w:rPr>
          <w:rStyle w:val="21"/>
          <w:rFonts w:ascii="Times New Roman" w:hAnsi="Times New Roman" w:cs="Times New Roman"/>
          <w:sz w:val="32"/>
          <w:szCs w:val="32"/>
          <w:lang w:val="en-US"/>
        </w:rPr>
      </w:pPr>
    </w:p>
    <w:p w:rsidR="00FD33EC" w:rsidRPr="00FD33EC" w:rsidRDefault="00FD33EC"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FD33EC" w:rsidRPr="00FD33EC" w:rsidRDefault="00FD33EC"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FD33EC" w:rsidRPr="00FD33EC" w:rsidRDefault="00FD33EC" w:rsidP="00D4309D">
      <w:pPr>
        <w:pStyle w:val="419"/>
        <w:shd w:val="clear" w:color="auto" w:fill="auto"/>
        <w:spacing w:before="0" w:line="276" w:lineRule="auto"/>
        <w:ind w:firstLine="460"/>
        <w:jc w:val="both"/>
        <w:rPr>
          <w:rStyle w:val="21"/>
          <w:rFonts w:ascii="Times New Roman" w:hAnsi="Times New Roman" w:cs="Times New Roman"/>
          <w:sz w:val="40"/>
          <w:szCs w:val="40"/>
          <w:lang w:val="en-US"/>
        </w:rPr>
      </w:pPr>
    </w:p>
    <w:p w:rsidR="00FD33EC" w:rsidRDefault="00FD33EC" w:rsidP="00D4309D">
      <w:pPr>
        <w:pStyle w:val="419"/>
        <w:shd w:val="clear" w:color="auto" w:fill="auto"/>
        <w:spacing w:before="0" w:after="412" w:line="276" w:lineRule="auto"/>
        <w:ind w:left="40" w:right="20" w:firstLine="460"/>
        <w:jc w:val="both"/>
        <w:rPr>
          <w:rStyle w:val="21"/>
          <w:lang w:val="en-US"/>
        </w:rPr>
      </w:pPr>
    </w:p>
    <w:p w:rsidR="00FD33EC" w:rsidRDefault="00FD33EC" w:rsidP="00D4309D">
      <w:pPr>
        <w:pStyle w:val="419"/>
        <w:shd w:val="clear" w:color="auto" w:fill="auto"/>
        <w:spacing w:before="0" w:after="412" w:line="276" w:lineRule="auto"/>
        <w:ind w:left="40" w:right="20" w:firstLine="460"/>
        <w:jc w:val="both"/>
        <w:rPr>
          <w:lang w:val="en-US"/>
        </w:rPr>
      </w:pPr>
    </w:p>
    <w:p w:rsidR="00FD33EC" w:rsidRDefault="00FD33EC" w:rsidP="00D4309D">
      <w:pPr>
        <w:pStyle w:val="419"/>
        <w:shd w:val="clear" w:color="auto" w:fill="auto"/>
        <w:spacing w:before="0" w:after="412" w:line="276" w:lineRule="auto"/>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D17132" w:rsidRDefault="00D17132"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FD0C67" w:rsidRDefault="00FD0C67"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A44512" w:rsidRDefault="00A44512"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B219C6" w:rsidRDefault="00B219C6" w:rsidP="00FD33EC">
      <w:pPr>
        <w:pStyle w:val="419"/>
        <w:shd w:val="clear" w:color="auto" w:fill="auto"/>
        <w:spacing w:before="0" w:after="412" w:line="254" w:lineRule="exact"/>
        <w:ind w:left="40" w:right="20" w:firstLine="460"/>
        <w:jc w:val="both"/>
        <w:rPr>
          <w:lang w:val="en-US"/>
        </w:rPr>
      </w:pPr>
    </w:p>
    <w:p w:rsidR="00FD33EC" w:rsidRDefault="00BD57EC" w:rsidP="00FD33EC">
      <w:pPr>
        <w:pStyle w:val="419"/>
        <w:shd w:val="clear" w:color="auto" w:fill="auto"/>
        <w:spacing w:before="0" w:after="412" w:line="254" w:lineRule="exact"/>
        <w:ind w:left="40" w:right="20" w:firstLine="460"/>
        <w:jc w:val="both"/>
        <w:rPr>
          <w:lang w:val="en-US"/>
        </w:rPr>
      </w:pPr>
      <w:r>
        <w:rPr>
          <w:noProof/>
        </w:rPr>
        <w:lastRenderedPageBreak/>
        <w:drawing>
          <wp:anchor distT="0" distB="0" distL="114300" distR="114300" simplePos="0" relativeHeight="251663360" behindDoc="1" locked="0" layoutInCell="1" allowOverlap="1">
            <wp:simplePos x="0" y="0"/>
            <wp:positionH relativeFrom="column">
              <wp:posOffset>791604</wp:posOffset>
            </wp:positionH>
            <wp:positionV relativeFrom="paragraph">
              <wp:posOffset>-33404</wp:posOffset>
            </wp:positionV>
            <wp:extent cx="4757287" cy="3145613"/>
            <wp:effectExtent l="133350" t="38100" r="62363" b="73837"/>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lum bright="10000" contrast="10000"/>
                    </a:blip>
                    <a:srcRect/>
                    <a:stretch>
                      <a:fillRect/>
                    </a:stretch>
                  </pic:blipFill>
                  <pic:spPr bwMode="auto">
                    <a:xfrm>
                      <a:off x="0" y="0"/>
                      <a:ext cx="4757287" cy="3145613"/>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2E7CA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34.35pt;margin-top:14.05pt;width:246pt;height:62.25pt;z-index:251662336;mso-position-horizontal-relative:text;mso-position-vertical-relative:text" fillcolor="white [3212]" strokecolor="red">
            <v:shadow color="#868686"/>
            <v:textpath style="font-family:&quot;Arial Black&quot;;font-size:44pt;v-text-kern:t" trim="t" fitpath="t" string="AirEnglish"/>
          </v:shape>
        </w:pict>
      </w:r>
    </w:p>
    <w:p w:rsidR="00FD33EC" w:rsidRDefault="00A44512" w:rsidP="00D4309D">
      <w:pPr>
        <w:pStyle w:val="419"/>
        <w:shd w:val="clear" w:color="auto" w:fill="auto"/>
        <w:spacing w:before="0" w:after="412" w:line="254" w:lineRule="exact"/>
        <w:ind w:left="40" w:right="20" w:firstLine="460"/>
        <w:jc w:val="both"/>
        <w:rPr>
          <w:lang w:val="en-US"/>
        </w:rPr>
      </w:pPr>
      <w:r>
        <w:rPr>
          <w:noProof/>
        </w:rPr>
        <w:drawing>
          <wp:anchor distT="0" distB="0" distL="114300" distR="114300" simplePos="0" relativeHeight="251661312" behindDoc="1" locked="0" layoutInCell="1" allowOverlap="1">
            <wp:simplePos x="0" y="0"/>
            <wp:positionH relativeFrom="column">
              <wp:posOffset>2775585</wp:posOffset>
            </wp:positionH>
            <wp:positionV relativeFrom="paragraph">
              <wp:posOffset>6461760</wp:posOffset>
            </wp:positionV>
            <wp:extent cx="2973070" cy="2205990"/>
            <wp:effectExtent l="190500" t="247650" r="170180" b="232410"/>
            <wp:wrapTight wrapText="bothSides">
              <wp:wrapPolygon edited="0">
                <wp:start x="20731" y="-195"/>
                <wp:lineTo x="-66" y="-395"/>
                <wp:lineTo x="-342" y="3709"/>
                <wp:lineTo x="-345" y="21343"/>
                <wp:lineTo x="880" y="21646"/>
                <wp:lineTo x="1288" y="21746"/>
                <wp:lineTo x="10845" y="21829"/>
                <wp:lineTo x="10870" y="21645"/>
                <wp:lineTo x="21441" y="22546"/>
                <wp:lineTo x="21790" y="19978"/>
                <wp:lineTo x="21878" y="18293"/>
                <wp:lineTo x="21843" y="15440"/>
                <wp:lineTo x="21868" y="15256"/>
                <wp:lineTo x="21834" y="12403"/>
                <wp:lineTo x="21859" y="12220"/>
                <wp:lineTo x="21824" y="9367"/>
                <wp:lineTo x="21849" y="9183"/>
                <wp:lineTo x="21814" y="6331"/>
                <wp:lineTo x="21839" y="6147"/>
                <wp:lineTo x="21805" y="3294"/>
                <wp:lineTo x="21830" y="3111"/>
                <wp:lineTo x="21795" y="258"/>
                <wp:lineTo x="21820" y="74"/>
                <wp:lineTo x="20731" y="-195"/>
              </wp:wrapPolygon>
            </wp:wrapTight>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lum bright="10000"/>
                    </a:blip>
                    <a:srcRect/>
                    <a:stretch>
                      <a:fillRect/>
                    </a:stretch>
                  </pic:blipFill>
                  <pic:spPr bwMode="auto">
                    <a:xfrm rot="20977576">
                      <a:off x="0" y="0"/>
                      <a:ext cx="2973070" cy="2205990"/>
                    </a:xfrm>
                    <a:prstGeom prst="rect">
                      <a:avLst/>
                    </a:prstGeom>
                    <a:noFill/>
                    <a:ln w="9525">
                      <a:noFill/>
                      <a:miter lim="800000"/>
                      <a:headEnd/>
                      <a:tailEnd/>
                    </a:ln>
                  </pic:spPr>
                </pic:pic>
              </a:graphicData>
            </a:graphic>
          </wp:anchor>
        </w:drawing>
      </w:r>
      <w:r w:rsidR="002E7CAC">
        <w:rPr>
          <w:noProof/>
        </w:rPr>
        <w:pict>
          <v:shape id="_x0000_s1028" type="#_x0000_t136" style="position:absolute;left:0;text-align:left;margin-left:151.5pt;margin-top:141.05pt;width:228.85pt;height:45.4pt;z-index:251665408;mso-position-horizontal-relative:text;mso-position-vertical-relative:text" fillcolor="white [3212]" strokecolor="red">
            <v:shadow color="#868686"/>
            <v:textpath style="font-family:&quot;Arial Black&quot;;font-size:44pt;v-text-kern:t" trim="t" fitpath="t" string="COMPANY"/>
          </v:shape>
        </w:pict>
      </w:r>
      <w:r w:rsidR="002E7CAC">
        <w:rPr>
          <w:noProof/>
        </w:rPr>
        <w:pict>
          <v:shape id="_x0000_s1026" type="#_x0000_t136" style="position:absolute;left:0;text-align:left;margin-left:38.65pt;margin-top:269.15pt;width:423.6pt;height:3in;rotation:-575831fd;z-index:-251656192;mso-position-horizontal-relative:text;mso-position-vertical-relative:text" wrapcoords="16859 -75 15751 -150 13228 -75 11775 -225 9710 -150 9710 150 8143 -75 4893 -300 3861 -225 3517 0 3785 3225 3708 4275 4702 4725 11010 6675 10896 7800 9061 8475 8640 8400 8487 8625 8487 9525 9022 10875 8984 12825 9634 13500 10437 13800 17930 17250 17165 17025 1988 16950 1988 17250 841 16950 76 17175 -115 19050 0 20325 -38 20550 382 21375 535 21450 841 21525 20377 21675 20682 21450 20644 19275 20797 17250 20377 17025 10475 13800 11622 12900 12081 11850 12119 10650 12004 9525 12042 9225 11622 8550 10896 7800 10972 6675 7531 4425 8258 4575 10781 4425 10819 4200 11813 4500 15330 4575 16439 4650 17127 4425 17127 3675 17012 2400 17089 1875 16936 1500 16286 975 16898 1125 17165 825 17089 0 16859 -75" fillcolor="#b8cce4 [1300]" strokecolor="#365f91 [2404]">
            <v:shadow color="#868686"/>
            <v:textpath style="font-family:&quot;Arial Black&quot;;font-size:54pt;v-text-kern:t" trim="t" fitpath="t" string="WELCOME &#10;TO &#10;GREAT BRITAIN "/>
            <w10:wrap type="tight"/>
          </v:shape>
        </w:pict>
      </w:r>
    </w:p>
    <w:sectPr w:rsidR="00FD33EC" w:rsidSect="00FD33EC">
      <w:pgSz w:w="11906" w:h="16838" w:code="9"/>
      <w:pgMar w:top="1134" w:right="851" w:bottom="1134"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3B4" w:rsidRDefault="00AD63B4" w:rsidP="00FD33EC">
      <w:pPr>
        <w:spacing w:after="0" w:line="240" w:lineRule="auto"/>
      </w:pPr>
      <w:r>
        <w:separator/>
      </w:r>
    </w:p>
  </w:endnote>
  <w:endnote w:type="continuationSeparator" w:id="1">
    <w:p w:rsidR="00AD63B4" w:rsidRDefault="00AD63B4" w:rsidP="00FD33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3B4" w:rsidRDefault="00AD63B4" w:rsidP="00FD33EC">
      <w:pPr>
        <w:spacing w:after="0" w:line="240" w:lineRule="auto"/>
      </w:pPr>
      <w:r>
        <w:separator/>
      </w:r>
    </w:p>
  </w:footnote>
  <w:footnote w:type="continuationSeparator" w:id="1">
    <w:p w:rsidR="00AD63B4" w:rsidRDefault="00AD63B4" w:rsidP="00FD33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F67AA"/>
    <w:multiLevelType w:val="multilevel"/>
    <w:tmpl w:val="7C88D7B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1">
      <w:start w:val="18"/>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7210B3"/>
    <w:rsid w:val="001858D9"/>
    <w:rsid w:val="00274B5B"/>
    <w:rsid w:val="002C599D"/>
    <w:rsid w:val="002E7CAC"/>
    <w:rsid w:val="003939B3"/>
    <w:rsid w:val="003A7CC7"/>
    <w:rsid w:val="003F7FEC"/>
    <w:rsid w:val="004651D0"/>
    <w:rsid w:val="005702AF"/>
    <w:rsid w:val="0060123B"/>
    <w:rsid w:val="007210B3"/>
    <w:rsid w:val="007B18B9"/>
    <w:rsid w:val="007E4DFC"/>
    <w:rsid w:val="008B32A9"/>
    <w:rsid w:val="00914500"/>
    <w:rsid w:val="00926967"/>
    <w:rsid w:val="00965CBE"/>
    <w:rsid w:val="00A44512"/>
    <w:rsid w:val="00A72152"/>
    <w:rsid w:val="00AD63B4"/>
    <w:rsid w:val="00B219C6"/>
    <w:rsid w:val="00BB7545"/>
    <w:rsid w:val="00BC2D2B"/>
    <w:rsid w:val="00BD57EC"/>
    <w:rsid w:val="00D17132"/>
    <w:rsid w:val="00D4309D"/>
    <w:rsid w:val="00D66738"/>
    <w:rsid w:val="00F8060F"/>
    <w:rsid w:val="00FB65B3"/>
    <w:rsid w:val="00FD0C67"/>
    <w:rsid w:val="00FD33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8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10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10B3"/>
    <w:rPr>
      <w:rFonts w:ascii="Tahoma" w:hAnsi="Tahoma" w:cs="Tahoma"/>
      <w:sz w:val="16"/>
      <w:szCs w:val="16"/>
    </w:rPr>
  </w:style>
  <w:style w:type="character" w:customStyle="1" w:styleId="5">
    <w:name w:val="Сноска (5)_"/>
    <w:basedOn w:val="a0"/>
    <w:rsid w:val="00FD33EC"/>
    <w:rPr>
      <w:rFonts w:ascii="Century Schoolbook" w:eastAsia="Century Schoolbook" w:hAnsi="Century Schoolbook" w:cs="Century Schoolbook"/>
      <w:b w:val="0"/>
      <w:bCs w:val="0"/>
      <w:i w:val="0"/>
      <w:iCs w:val="0"/>
      <w:smallCaps w:val="0"/>
      <w:strike w:val="0"/>
      <w:spacing w:val="10"/>
      <w:sz w:val="22"/>
      <w:szCs w:val="22"/>
    </w:rPr>
  </w:style>
  <w:style w:type="character" w:customStyle="1" w:styleId="11">
    <w:name w:val="Сноска (11)_"/>
    <w:basedOn w:val="a0"/>
    <w:rsid w:val="00FD33EC"/>
    <w:rPr>
      <w:rFonts w:ascii="Arial" w:eastAsia="Arial" w:hAnsi="Arial" w:cs="Arial"/>
      <w:b w:val="0"/>
      <w:bCs w:val="0"/>
      <w:i w:val="0"/>
      <w:iCs w:val="0"/>
      <w:smallCaps w:val="0"/>
      <w:strike w:val="0"/>
      <w:spacing w:val="0"/>
      <w:sz w:val="17"/>
      <w:szCs w:val="17"/>
    </w:rPr>
  </w:style>
  <w:style w:type="character" w:customStyle="1" w:styleId="110">
    <w:name w:val="Сноска (11)"/>
    <w:basedOn w:val="11"/>
    <w:rsid w:val="00FD33EC"/>
    <w:rPr>
      <w:rFonts w:ascii="Arial" w:eastAsia="Arial" w:hAnsi="Arial" w:cs="Arial"/>
      <w:b w:val="0"/>
      <w:bCs w:val="0"/>
      <w:i w:val="0"/>
      <w:iCs w:val="0"/>
      <w:smallCaps w:val="0"/>
      <w:strike w:val="0"/>
      <w:spacing w:val="0"/>
      <w:sz w:val="17"/>
      <w:szCs w:val="17"/>
    </w:rPr>
  </w:style>
  <w:style w:type="character" w:customStyle="1" w:styleId="50">
    <w:name w:val="Сноска (5)"/>
    <w:basedOn w:val="5"/>
    <w:rsid w:val="00FD33EC"/>
    <w:rPr>
      <w:rFonts w:ascii="Century Schoolbook" w:eastAsia="Century Schoolbook" w:hAnsi="Century Schoolbook" w:cs="Century Schoolbook"/>
      <w:b w:val="0"/>
      <w:bCs w:val="0"/>
      <w:i w:val="0"/>
      <w:iCs w:val="0"/>
      <w:smallCaps w:val="0"/>
      <w:strike w:val="0"/>
      <w:spacing w:val="10"/>
      <w:sz w:val="22"/>
      <w:szCs w:val="22"/>
      <w:u w:val="single"/>
    </w:rPr>
  </w:style>
  <w:style w:type="character" w:customStyle="1" w:styleId="a5">
    <w:name w:val="Основной текст_"/>
    <w:basedOn w:val="a0"/>
    <w:link w:val="419"/>
    <w:rsid w:val="00FD33EC"/>
    <w:rPr>
      <w:rFonts w:ascii="Century Schoolbook" w:eastAsia="Century Schoolbook" w:hAnsi="Century Schoolbook" w:cs="Century Schoolbook"/>
      <w:shd w:val="clear" w:color="auto" w:fill="FFFFFF"/>
    </w:rPr>
  </w:style>
  <w:style w:type="character" w:customStyle="1" w:styleId="21">
    <w:name w:val="Основной текст21"/>
    <w:basedOn w:val="a5"/>
    <w:rsid w:val="00FD33EC"/>
    <w:rPr>
      <w:rFonts w:ascii="Century Schoolbook" w:eastAsia="Century Schoolbook" w:hAnsi="Century Schoolbook" w:cs="Century Schoolbook"/>
      <w:shd w:val="clear" w:color="auto" w:fill="FFFFFF"/>
    </w:rPr>
  </w:style>
  <w:style w:type="character" w:customStyle="1" w:styleId="23">
    <w:name w:val="Основной текст23"/>
    <w:basedOn w:val="a5"/>
    <w:rsid w:val="00FD33EC"/>
    <w:rPr>
      <w:rFonts w:ascii="Century Schoolbook" w:eastAsia="Century Schoolbook" w:hAnsi="Century Schoolbook" w:cs="Century Schoolbook"/>
      <w:u w:val="single"/>
      <w:shd w:val="clear" w:color="auto" w:fill="FFFFFF"/>
    </w:rPr>
  </w:style>
  <w:style w:type="character" w:customStyle="1" w:styleId="34">
    <w:name w:val="Основной текст34"/>
    <w:basedOn w:val="a5"/>
    <w:rsid w:val="00FD33EC"/>
    <w:rPr>
      <w:rFonts w:ascii="Century Schoolbook" w:eastAsia="Century Schoolbook" w:hAnsi="Century Schoolbook" w:cs="Century Schoolbook"/>
      <w:shd w:val="clear" w:color="auto" w:fill="FFFFFF"/>
    </w:rPr>
  </w:style>
  <w:style w:type="character" w:customStyle="1" w:styleId="78">
    <w:name w:val="Основной текст78"/>
    <w:basedOn w:val="a5"/>
    <w:rsid w:val="00FD33EC"/>
    <w:rPr>
      <w:rFonts w:ascii="Century Schoolbook" w:eastAsia="Century Schoolbook" w:hAnsi="Century Schoolbook" w:cs="Century Schoolbook"/>
      <w:shd w:val="clear" w:color="auto" w:fill="FFFFFF"/>
    </w:rPr>
  </w:style>
  <w:style w:type="character" w:customStyle="1" w:styleId="101">
    <w:name w:val="Основной текст101"/>
    <w:basedOn w:val="a5"/>
    <w:rsid w:val="00FD33EC"/>
    <w:rPr>
      <w:rFonts w:ascii="Century Schoolbook" w:eastAsia="Century Schoolbook" w:hAnsi="Century Schoolbook" w:cs="Century Schoolbook"/>
      <w:u w:val="single"/>
      <w:shd w:val="clear" w:color="auto" w:fill="FFFFFF"/>
    </w:rPr>
  </w:style>
  <w:style w:type="character" w:customStyle="1" w:styleId="177">
    <w:name w:val="Основной текст177"/>
    <w:basedOn w:val="a5"/>
    <w:rsid w:val="00FD33EC"/>
    <w:rPr>
      <w:rFonts w:ascii="Century Schoolbook" w:eastAsia="Century Schoolbook" w:hAnsi="Century Schoolbook" w:cs="Century Schoolbook"/>
      <w:shd w:val="clear" w:color="auto" w:fill="FFFFFF"/>
    </w:rPr>
  </w:style>
  <w:style w:type="character" w:customStyle="1" w:styleId="196">
    <w:name w:val="Основной текст196"/>
    <w:basedOn w:val="a5"/>
    <w:rsid w:val="00FD33EC"/>
    <w:rPr>
      <w:rFonts w:ascii="Century Schoolbook" w:eastAsia="Century Schoolbook" w:hAnsi="Century Schoolbook" w:cs="Century Schoolbook"/>
      <w:u w:val="single"/>
      <w:shd w:val="clear" w:color="auto" w:fill="FFFFFF"/>
    </w:rPr>
  </w:style>
  <w:style w:type="paragraph" w:customStyle="1" w:styleId="419">
    <w:name w:val="Основной текст419"/>
    <w:basedOn w:val="a"/>
    <w:link w:val="a5"/>
    <w:rsid w:val="00FD33EC"/>
    <w:pPr>
      <w:shd w:val="clear" w:color="auto" w:fill="FFFFFF"/>
      <w:spacing w:before="180" w:after="0" w:line="0" w:lineRule="atLeast"/>
      <w:ind w:hanging="4420"/>
    </w:pPr>
    <w:rPr>
      <w:rFonts w:ascii="Century Schoolbook" w:eastAsia="Century Schoolbook" w:hAnsi="Century Schoolbook" w:cs="Century Schoolbook"/>
    </w:rPr>
  </w:style>
  <w:style w:type="character" w:customStyle="1" w:styleId="3">
    <w:name w:val="Основной текст (3)_"/>
    <w:basedOn w:val="a0"/>
    <w:rsid w:val="00FD33EC"/>
    <w:rPr>
      <w:rFonts w:ascii="Arial" w:eastAsia="Arial" w:hAnsi="Arial" w:cs="Arial"/>
      <w:b w:val="0"/>
      <w:bCs w:val="0"/>
      <w:i w:val="0"/>
      <w:iCs w:val="0"/>
      <w:smallCaps w:val="0"/>
      <w:strike w:val="0"/>
      <w:spacing w:val="0"/>
      <w:sz w:val="19"/>
      <w:szCs w:val="19"/>
    </w:rPr>
  </w:style>
  <w:style w:type="character" w:customStyle="1" w:styleId="30">
    <w:name w:val="Основной текст (3)"/>
    <w:basedOn w:val="3"/>
    <w:rsid w:val="00FD33EC"/>
    <w:rPr>
      <w:rFonts w:ascii="Arial" w:eastAsia="Arial" w:hAnsi="Arial" w:cs="Arial"/>
      <w:b w:val="0"/>
      <w:bCs w:val="0"/>
      <w:i w:val="0"/>
      <w:iCs w:val="0"/>
      <w:smallCaps w:val="0"/>
      <w:strike w:val="0"/>
      <w:spacing w:val="0"/>
      <w:sz w:val="19"/>
      <w:szCs w:val="19"/>
    </w:rPr>
  </w:style>
  <w:style w:type="character" w:customStyle="1" w:styleId="20">
    <w:name w:val="Основной текст20"/>
    <w:basedOn w:val="a5"/>
    <w:rsid w:val="00FD33EC"/>
    <w:rPr>
      <w:rFonts w:ascii="Century Schoolbook" w:eastAsia="Century Schoolbook" w:hAnsi="Century Schoolbook" w:cs="Century Schoolbook"/>
      <w:b w:val="0"/>
      <w:bCs w:val="0"/>
      <w:i w:val="0"/>
      <w:iCs w:val="0"/>
      <w:smallCaps w:val="0"/>
      <w:strike w:val="0"/>
      <w:spacing w:val="0"/>
      <w:sz w:val="22"/>
      <w:szCs w:val="22"/>
      <w:shd w:val="clear" w:color="auto" w:fill="FFFFFF"/>
    </w:rPr>
  </w:style>
  <w:style w:type="character" w:customStyle="1" w:styleId="197">
    <w:name w:val="Основной текст197"/>
    <w:basedOn w:val="a5"/>
    <w:rsid w:val="00FD33EC"/>
    <w:rPr>
      <w:rFonts w:ascii="Century Schoolbook" w:eastAsia="Century Schoolbook" w:hAnsi="Century Schoolbook" w:cs="Century Schoolbook"/>
      <w:b w:val="0"/>
      <w:bCs w:val="0"/>
      <w:i w:val="0"/>
      <w:iCs w:val="0"/>
      <w:smallCaps w:val="0"/>
      <w:strike w:val="0"/>
      <w:spacing w:val="0"/>
      <w:sz w:val="22"/>
      <w:szCs w:val="22"/>
      <w:shd w:val="clear" w:color="auto" w:fill="FFFFFF"/>
    </w:rPr>
  </w:style>
  <w:style w:type="character" w:customStyle="1" w:styleId="198">
    <w:name w:val="Основной текст198"/>
    <w:basedOn w:val="a5"/>
    <w:rsid w:val="00FD33EC"/>
    <w:rPr>
      <w:rFonts w:ascii="Century Schoolbook" w:eastAsia="Century Schoolbook" w:hAnsi="Century Schoolbook" w:cs="Century Schoolbook"/>
      <w:b w:val="0"/>
      <w:bCs w:val="0"/>
      <w:i w:val="0"/>
      <w:iCs w:val="0"/>
      <w:smallCaps w:val="0"/>
      <w:strike w:val="0"/>
      <w:spacing w:val="0"/>
      <w:sz w:val="22"/>
      <w:szCs w:val="22"/>
      <w:shd w:val="clear" w:color="auto" w:fill="FFFFFF"/>
    </w:rPr>
  </w:style>
  <w:style w:type="character" w:customStyle="1" w:styleId="Arial85pt">
    <w:name w:val="Основной текст + Arial;8;5 pt"/>
    <w:basedOn w:val="a5"/>
    <w:rsid w:val="00FD33EC"/>
    <w:rPr>
      <w:rFonts w:ascii="Arial" w:eastAsia="Arial" w:hAnsi="Arial" w:cs="Arial"/>
      <w:b w:val="0"/>
      <w:bCs w:val="0"/>
      <w:i w:val="0"/>
      <w:iCs w:val="0"/>
      <w:smallCaps w:val="0"/>
      <w:strike w:val="0"/>
      <w:spacing w:val="0"/>
      <w:sz w:val="17"/>
      <w:szCs w:val="17"/>
      <w:shd w:val="clear" w:color="auto" w:fill="FFFFFF"/>
    </w:rPr>
  </w:style>
  <w:style w:type="character" w:customStyle="1" w:styleId="199">
    <w:name w:val="Основной текст199"/>
    <w:basedOn w:val="a5"/>
    <w:rsid w:val="00FD33EC"/>
    <w:rPr>
      <w:rFonts w:ascii="Century Schoolbook" w:eastAsia="Century Schoolbook" w:hAnsi="Century Schoolbook" w:cs="Century Schoolbook"/>
      <w:b w:val="0"/>
      <w:bCs w:val="0"/>
      <w:i w:val="0"/>
      <w:iCs w:val="0"/>
      <w:smallCaps w:val="0"/>
      <w:strike w:val="0"/>
      <w:spacing w:val="0"/>
      <w:sz w:val="22"/>
      <w:szCs w:val="22"/>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3010F21-CB6F-428C-874B-7960325E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410</Words>
  <Characters>2339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20</cp:revision>
  <cp:lastPrinted>2014-01-14T17:24:00Z</cp:lastPrinted>
  <dcterms:created xsi:type="dcterms:W3CDTF">2014-01-12T18:32:00Z</dcterms:created>
  <dcterms:modified xsi:type="dcterms:W3CDTF">2014-01-16T18:31:00Z</dcterms:modified>
</cp:coreProperties>
</file>